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都江堰市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第三</w:t>
      </w:r>
      <w:r>
        <w:rPr>
          <w:rFonts w:hint="eastAsia" w:ascii="方正小标宋简体" w:hAnsi="宋体" w:eastAsia="方正小标宋简体"/>
          <w:sz w:val="44"/>
          <w:szCs w:val="44"/>
        </w:rPr>
        <w:t>人民医院应聘登记表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eastAsia="方正小标宋简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应聘职位：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身高：    cm</w:t>
      </w:r>
    </w:p>
    <w:tbl>
      <w:tblPr>
        <w:tblStyle w:val="3"/>
        <w:tblW w:w="10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93"/>
        <w:gridCol w:w="818"/>
        <w:gridCol w:w="458"/>
        <w:gridCol w:w="1134"/>
        <w:gridCol w:w="1276"/>
        <w:gridCol w:w="1375"/>
        <w:gridCol w:w="1417"/>
        <w:gridCol w:w="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2寸正面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籍贯/户籍所在地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是否规培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规培结业时间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规培单位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学习/工作单位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专业/任职情况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亲属关系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亲属姓名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亲属关系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相关材料</w:t>
            </w:r>
          </w:p>
        </w:tc>
        <w:tc>
          <w:tcPr>
            <w:tcW w:w="925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个人简历□    学历证书□    学位证书□    执业资格证书□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职业技能证书：                   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251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以上内容由本人填写，情况属实；学历、学位等相关材料由本人提供，并与实际情况相符。如有虚报不实，一切后果由本人自担。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日期：   年  月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6663A"/>
    <w:rsid w:val="61575229"/>
    <w:rsid w:val="70B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2021-06-16T02:11:00Z</dcterms:created>
  <dc:creator>小无</dc:creator>
  <cp:lastModifiedBy>似是故人来1398786480</cp:lastModifiedBy>
  <dcterms:modified xsi:type="dcterms:W3CDTF">2022-05-16T02:09:21Z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